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CEA" w:rsidRDefault="00143CEA">
      <w:pPr>
        <w:tabs>
          <w:tab w:val="left" w:pos="2282"/>
        </w:tabs>
        <w:spacing w:after="0" w:line="360" w:lineRule="auto"/>
        <w:rPr>
          <w:rFonts w:ascii="Times New Roman" w:eastAsia="Times New Roman" w:hAnsi="Times New Roman" w:cs="Times New Roman"/>
          <w:b/>
          <w:sz w:val="2"/>
          <w:szCs w:val="2"/>
        </w:rPr>
      </w:pPr>
    </w:p>
    <w:p w:rsidR="00143CEA" w:rsidRDefault="00CF71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UNIVERSITATEA DE VEST DIN TIMIȘOARA</w:t>
      </w:r>
    </w:p>
    <w:p w:rsidR="00143CEA" w:rsidRDefault="00CF71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FACULTATEA DE EDUCAȚIE FIZICĂ ȘI SPORT</w:t>
      </w:r>
    </w:p>
    <w:p w:rsidR="00EE172F" w:rsidRPr="004E067C" w:rsidRDefault="00372EC0" w:rsidP="004E06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MASTER </w:t>
      </w:r>
      <w:r w:rsidR="007B681F" w:rsidRPr="00461B31">
        <w:rPr>
          <w:rFonts w:ascii="Times New Roman" w:eastAsia="Times New Roman" w:hAnsi="Times New Roman" w:cs="Times New Roman"/>
          <w:b/>
          <w:color w:val="00B0F0"/>
          <w:sz w:val="32"/>
          <w:szCs w:val="32"/>
        </w:rPr>
        <w:t>EDUCA</w:t>
      </w:r>
      <w:r w:rsidR="007B681F" w:rsidRPr="00461B31">
        <w:rPr>
          <w:rFonts w:ascii="Times New Roman" w:eastAsia="Times New Roman" w:hAnsi="Times New Roman" w:cs="Times New Roman"/>
          <w:b/>
          <w:color w:val="00B0F0"/>
          <w:sz w:val="32"/>
          <w:szCs w:val="32"/>
          <w:lang w:val="ro-RO"/>
        </w:rPr>
        <w:t xml:space="preserve">ȚIE FIZICĂ ȘI SPORTIVĂ </w:t>
      </w:r>
      <w:r w:rsidR="007B681F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/ </w:t>
      </w:r>
      <w:r w:rsidR="004E067C">
        <w:rPr>
          <w:rFonts w:ascii="Times New Roman" w:eastAsia="Times New Roman" w:hAnsi="Times New Roman" w:cs="Times New Roman"/>
          <w:b/>
          <w:color w:val="9BBB59" w:themeColor="accent3"/>
          <w:sz w:val="32"/>
          <w:szCs w:val="32"/>
          <w:lang w:val="ro-RO"/>
        </w:rPr>
        <w:t>FITNESS ȘI PERFORMANȚĂ MOTRICĂ</w:t>
      </w:r>
      <w:r w:rsidR="007B681F" w:rsidRPr="007B681F">
        <w:rPr>
          <w:rFonts w:ascii="Times New Roman" w:eastAsia="Times New Roman" w:hAnsi="Times New Roman" w:cs="Times New Roman"/>
          <w:b/>
          <w:color w:val="9BBB59" w:themeColor="accent3"/>
          <w:sz w:val="32"/>
          <w:szCs w:val="32"/>
          <w:lang w:val="ro-RO"/>
        </w:rPr>
        <w:t xml:space="preserve"> </w:t>
      </w:r>
      <w:r w:rsidR="007B681F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/ </w:t>
      </w:r>
      <w:r w:rsidR="004E067C">
        <w:rPr>
          <w:rFonts w:ascii="Times New Roman" w:eastAsia="Times New Roman" w:hAnsi="Times New Roman" w:cs="Times New Roman"/>
          <w:b/>
          <w:color w:val="D99594" w:themeColor="accent2" w:themeTint="99"/>
          <w:sz w:val="32"/>
          <w:szCs w:val="32"/>
          <w:lang w:val="ro-RO"/>
        </w:rPr>
        <w:t>MANAGEMENTUL ACTIVITĂȚILOR ȘI ORGANIZAȚIILOR DE EDUCAȚIE FIZICĂ ȘI SPORTIVĂ</w:t>
      </w:r>
    </w:p>
    <w:p w:rsidR="00143CEA" w:rsidRDefault="00143CEA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143CEA" w:rsidRDefault="00143CE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143CEA" w:rsidRDefault="00143CE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143CEA" w:rsidRDefault="00143CE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143CEA" w:rsidRDefault="00143CE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143CEA" w:rsidRDefault="00CF71DF">
      <w:pPr>
        <w:tabs>
          <w:tab w:val="left" w:pos="62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143CEA" w:rsidRDefault="00372E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LUCRARE DE DISERTAȚIE</w:t>
      </w:r>
    </w:p>
    <w:p w:rsidR="00143CEA" w:rsidRDefault="00143C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3CEA" w:rsidRDefault="00143CE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143CEA" w:rsidRDefault="00143CE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143CEA" w:rsidRDefault="00143CE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143CEA" w:rsidRDefault="00143CE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143CEA" w:rsidRDefault="00CF71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COORDONATOR:                                                                ABSOLVENT:</w:t>
      </w:r>
    </w:p>
    <w:p w:rsidR="00143CEA" w:rsidRDefault="00B008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Grad didactic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NUME</w:t>
      </w:r>
      <w:r w:rsidR="00CF71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="00CF71DF">
        <w:rPr>
          <w:rFonts w:ascii="Times New Roman" w:eastAsia="Times New Roman" w:hAnsi="Times New Roman" w:cs="Times New Roman"/>
          <w:sz w:val="28"/>
          <w:szCs w:val="28"/>
        </w:rPr>
        <w:t>NUME</w:t>
      </w:r>
      <w:proofErr w:type="spellEnd"/>
      <w:r w:rsidR="00CF7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71DF"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</w:p>
    <w:p w:rsidR="00143CEA" w:rsidRDefault="00143CE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143CEA" w:rsidRDefault="00CF71D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143CEA" w:rsidRDefault="00143CE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143CEA" w:rsidRDefault="00143CE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143CEA" w:rsidRDefault="00CF71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TIMIȘOARA</w:t>
      </w:r>
    </w:p>
    <w:p w:rsidR="00143CEA" w:rsidRDefault="00901A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202_</w:t>
      </w:r>
    </w:p>
    <w:p w:rsidR="00143CEA" w:rsidRDefault="00CF71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UNIVERSITATEA DE VEST DIN TIMIȘOARA</w:t>
      </w:r>
    </w:p>
    <w:p w:rsidR="00143CEA" w:rsidRDefault="00CF71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FACULTATEA DE EDUCAȚIE FIZICĂ ȘI SPORT</w:t>
      </w:r>
    </w:p>
    <w:p w:rsidR="004E067C" w:rsidRPr="004E067C" w:rsidRDefault="00372EC0" w:rsidP="004E06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MASTER </w:t>
      </w:r>
      <w:r w:rsidR="004E067C" w:rsidRPr="00461B31">
        <w:rPr>
          <w:rFonts w:ascii="Times New Roman" w:eastAsia="Times New Roman" w:hAnsi="Times New Roman" w:cs="Times New Roman"/>
          <w:b/>
          <w:color w:val="00B0F0"/>
          <w:sz w:val="32"/>
          <w:szCs w:val="32"/>
        </w:rPr>
        <w:t>EDUCA</w:t>
      </w:r>
      <w:r w:rsidR="004E067C" w:rsidRPr="00461B31">
        <w:rPr>
          <w:rFonts w:ascii="Times New Roman" w:eastAsia="Times New Roman" w:hAnsi="Times New Roman" w:cs="Times New Roman"/>
          <w:b/>
          <w:color w:val="00B0F0"/>
          <w:sz w:val="32"/>
          <w:szCs w:val="32"/>
          <w:lang w:val="ro-RO"/>
        </w:rPr>
        <w:t xml:space="preserve">ȚIE FIZICĂ ȘI SPORTIVĂ </w:t>
      </w:r>
      <w:r w:rsidR="004E067C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/ </w:t>
      </w:r>
      <w:r w:rsidR="004E067C">
        <w:rPr>
          <w:rFonts w:ascii="Times New Roman" w:eastAsia="Times New Roman" w:hAnsi="Times New Roman" w:cs="Times New Roman"/>
          <w:b/>
          <w:color w:val="9BBB59" w:themeColor="accent3"/>
          <w:sz w:val="32"/>
          <w:szCs w:val="32"/>
          <w:lang w:val="ro-RO"/>
        </w:rPr>
        <w:t>FITNESS ȘI PERFORMANȚĂ MOTRICĂ</w:t>
      </w:r>
      <w:r w:rsidR="004E067C" w:rsidRPr="007B681F">
        <w:rPr>
          <w:rFonts w:ascii="Times New Roman" w:eastAsia="Times New Roman" w:hAnsi="Times New Roman" w:cs="Times New Roman"/>
          <w:b/>
          <w:color w:val="9BBB59" w:themeColor="accent3"/>
          <w:sz w:val="32"/>
          <w:szCs w:val="32"/>
          <w:lang w:val="ro-RO"/>
        </w:rPr>
        <w:t xml:space="preserve"> </w:t>
      </w:r>
      <w:r w:rsidR="004E067C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/ </w:t>
      </w:r>
      <w:r w:rsidR="004E067C">
        <w:rPr>
          <w:rFonts w:ascii="Times New Roman" w:eastAsia="Times New Roman" w:hAnsi="Times New Roman" w:cs="Times New Roman"/>
          <w:b/>
          <w:color w:val="D99594" w:themeColor="accent2" w:themeTint="99"/>
          <w:sz w:val="32"/>
          <w:szCs w:val="32"/>
          <w:lang w:val="ro-RO"/>
        </w:rPr>
        <w:t>MANAGEMENTUL ACTIVITĂȚILOR ȘI ORGANIZAȚIILOR DE EDUCAȚIE FIZICĂ ȘI SPORTIVĂ</w:t>
      </w:r>
    </w:p>
    <w:p w:rsidR="00461B31" w:rsidRPr="004E067C" w:rsidRDefault="00461B31" w:rsidP="004E06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43CEA" w:rsidRPr="00461B31" w:rsidRDefault="00143CE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/>
        </w:rPr>
      </w:pPr>
    </w:p>
    <w:p w:rsidR="00143CEA" w:rsidRDefault="00143CE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143CEA" w:rsidRDefault="00143CE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143CEA" w:rsidRDefault="00143CEA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143CEA" w:rsidRDefault="00CF71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TITLUL LUCRĂRII</w:t>
      </w:r>
    </w:p>
    <w:p w:rsidR="00143CEA" w:rsidRDefault="00CF71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(TNR, 24, majuscule, Bold, </w:t>
      </w:r>
      <w:proofErr w:type="spellStart"/>
      <w:r>
        <w:rPr>
          <w:rFonts w:ascii="Times New Roman" w:eastAsia="Times New Roman" w:hAnsi="Times New Roman" w:cs="Times New Roman"/>
        </w:rPr>
        <w:t>centrat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143CEA" w:rsidRDefault="00143C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3CEA" w:rsidRDefault="00143C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3CEA" w:rsidRDefault="00143C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3CEA" w:rsidRDefault="00143C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3CEA" w:rsidRDefault="00CF71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COORDONATOR:                                                                 ABSOLVENT:</w:t>
      </w:r>
    </w:p>
    <w:p w:rsidR="00143CEA" w:rsidRDefault="00B008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Grad didactic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NUME                                                </w:t>
      </w:r>
      <w:proofErr w:type="spellStart"/>
      <w:r w:rsidR="00CF71DF">
        <w:rPr>
          <w:rFonts w:ascii="Times New Roman" w:eastAsia="Times New Roman" w:hAnsi="Times New Roman" w:cs="Times New Roman"/>
          <w:sz w:val="28"/>
          <w:szCs w:val="28"/>
        </w:rPr>
        <w:t>NUME</w:t>
      </w:r>
      <w:proofErr w:type="spellEnd"/>
      <w:r w:rsidR="00CF7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71DF"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</w:p>
    <w:p w:rsidR="00143CEA" w:rsidRDefault="00143C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3CEA" w:rsidRDefault="00CF71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143CEA" w:rsidRDefault="00143CE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143CEA" w:rsidRDefault="00143CE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143CEA" w:rsidRDefault="00143CE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143CEA" w:rsidRDefault="00CF71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TIMIȘOARA</w:t>
      </w:r>
    </w:p>
    <w:p w:rsidR="00143CEA" w:rsidRDefault="00901A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  <w:sectPr w:rsidR="00143CEA" w:rsidSect="00525422">
          <w:headerReference w:type="default" r:id="rId7"/>
          <w:footerReference w:type="default" r:id="rId8"/>
          <w:headerReference w:type="first" r:id="rId9"/>
          <w:footerReference w:type="first" r:id="rId10"/>
          <w:pgSz w:w="11907" w:h="16840" w:code="9"/>
          <w:pgMar w:top="1134" w:right="1134" w:bottom="1134" w:left="1701" w:header="709" w:footer="1474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b/>
        </w:rPr>
        <w:t>202_</w:t>
      </w:r>
      <w:bookmarkStart w:id="0" w:name="_GoBack"/>
      <w:bookmarkEnd w:id="0"/>
    </w:p>
    <w:p w:rsidR="00143CEA" w:rsidRDefault="00CF71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Rezumat</w:t>
      </w:r>
      <w:proofErr w:type="spellEnd"/>
    </w:p>
    <w:p w:rsidR="00143CEA" w:rsidRDefault="00CF7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200-400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cuvinte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43CEA" w:rsidRDefault="00CF71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Introducere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</w:t>
      </w:r>
    </w:p>
    <w:p w:rsidR="00143CEA" w:rsidRDefault="00CF71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30j0zll" w:colFirst="0" w:colLast="0"/>
      <w:bookmarkEnd w:id="2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Scopul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lucrării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</w:t>
      </w:r>
    </w:p>
    <w:p w:rsidR="00143CEA" w:rsidRDefault="00CF71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Material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studiul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față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analizat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articole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perioada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</w:t>
      </w:r>
    </w:p>
    <w:p w:rsidR="00143CEA" w:rsidRDefault="00CF71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4" w:name="_3znysh7" w:colFirst="0" w:colLast="0"/>
      <w:bookmarkEnd w:id="4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Rezultate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:rsidR="00143CEA" w:rsidRDefault="00CF71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2et92p0" w:colFirst="0" w:colLast="0"/>
      <w:bookmarkEnd w:id="5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Concluzii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</w:t>
      </w:r>
    </w:p>
    <w:p w:rsidR="00143CEA" w:rsidRDefault="00CF7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Cuvinte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cheie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43CEA" w:rsidRDefault="00143C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CEA" w:rsidRDefault="00143C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CEA" w:rsidRDefault="00143C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CEA" w:rsidRDefault="00143C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CEA" w:rsidRDefault="00143C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43CEA" w:rsidRDefault="00143CEA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CEA" w:rsidRDefault="00143CEA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CEA" w:rsidRDefault="00143CEA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CEA" w:rsidRDefault="00143CEA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CEA" w:rsidRDefault="00143CEA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CEA" w:rsidRDefault="00143CEA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CEA" w:rsidRDefault="00143CEA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CEA" w:rsidRDefault="00143CEA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CEA" w:rsidRDefault="00143CEA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CEA" w:rsidRDefault="00143CEA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CEA" w:rsidRDefault="00143CEA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CEA" w:rsidRDefault="00143CEA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CEA" w:rsidRDefault="00143CEA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CEA" w:rsidRDefault="00143CEA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CEA" w:rsidRDefault="00143CEA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08C0" w:rsidRDefault="00B008C0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CEA" w:rsidRDefault="00143CEA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420" w:rsidRDefault="00F43420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CEA" w:rsidRDefault="00CF71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Abstract</w:t>
      </w:r>
    </w:p>
    <w:p w:rsidR="00143CEA" w:rsidRDefault="00CF71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anterioară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tradusă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engleză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43CEA" w:rsidRDefault="00143C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43CEA" w:rsidRDefault="00CF71DF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Keywords:</w:t>
      </w:r>
    </w:p>
    <w:p w:rsidR="00143CEA" w:rsidRDefault="00143CEA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43CEA" w:rsidRDefault="00143CEA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43CEA" w:rsidRDefault="00143CEA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43CEA" w:rsidRDefault="00143CEA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43CEA" w:rsidRDefault="00143CEA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3CEA" w:rsidRDefault="00143CEA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3CEA" w:rsidRDefault="00143CEA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3CEA" w:rsidRDefault="00143CEA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3CEA" w:rsidRDefault="00143CEA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3CEA" w:rsidRDefault="00143CEA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3CEA" w:rsidRDefault="00143CEA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3CEA" w:rsidRDefault="00143CEA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3CEA" w:rsidRDefault="00143CEA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3CEA" w:rsidRDefault="00143CEA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3CEA" w:rsidRDefault="00143CEA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3CEA" w:rsidRDefault="00143CEA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3CEA" w:rsidRDefault="00143CEA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3CEA" w:rsidRDefault="00143CEA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3CEA" w:rsidRDefault="00143CEA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3CEA" w:rsidRDefault="00143CEA" w:rsidP="00461B31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143CEA">
          <w:headerReference w:type="default" r:id="rId11"/>
          <w:footerReference w:type="default" r:id="rId12"/>
          <w:pgSz w:w="11907" w:h="16840"/>
          <w:pgMar w:top="1440" w:right="1440" w:bottom="1440" w:left="1440" w:header="708" w:footer="1473" w:gutter="0"/>
          <w:cols w:space="720"/>
        </w:sectPr>
      </w:pPr>
    </w:p>
    <w:p w:rsidR="00143CEA" w:rsidRDefault="00325454" w:rsidP="00325454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25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Partea</w:t>
      </w:r>
      <w:proofErr w:type="spellEnd"/>
      <w:r w:rsidRPr="00325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proofErr w:type="spellStart"/>
      <w:r w:rsidR="00CF7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Fundamentarea</w:t>
      </w:r>
      <w:proofErr w:type="spellEnd"/>
      <w:r w:rsidR="00CF7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F7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științifică</w:t>
      </w:r>
      <w:proofErr w:type="spellEnd"/>
      <w:r w:rsidR="00CF7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 </w:t>
      </w:r>
      <w:proofErr w:type="spellStart"/>
      <w:r w:rsidR="00CF7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studiului</w:t>
      </w:r>
      <w:proofErr w:type="spellEnd"/>
    </w:p>
    <w:p w:rsidR="002F3264" w:rsidRDefault="002F32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CEA" w:rsidRDefault="00CF71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Trebuie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să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conțină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noțiuni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privind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fundamentarea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științifică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studiului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realizat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, a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importanței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actualității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temei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abordate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</w:p>
    <w:p w:rsidR="002F3264" w:rsidRPr="002F3264" w:rsidRDefault="002F3264" w:rsidP="002F32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sz w:val="24"/>
          <w:szCs w:val="24"/>
        </w:rPr>
      </w:pPr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nu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va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depăși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¼ din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volumul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lucrării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</w:p>
    <w:p w:rsidR="002F3264" w:rsidRPr="002F3264" w:rsidRDefault="002F32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CEA" w:rsidRPr="00325454" w:rsidRDefault="00325454" w:rsidP="00325454">
      <w:pPr>
        <w:pStyle w:val="ListParagraph"/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25454">
        <w:rPr>
          <w:rFonts w:ascii="Times New Roman" w:eastAsia="Times New Roman" w:hAnsi="Times New Roman" w:cs="Times New Roman"/>
          <w:b/>
          <w:sz w:val="24"/>
          <w:szCs w:val="24"/>
        </w:rPr>
        <w:t>Introducere</w:t>
      </w:r>
      <w:proofErr w:type="spellEnd"/>
    </w:p>
    <w:p w:rsidR="00143CEA" w:rsidRPr="00325454" w:rsidRDefault="00CF71DF" w:rsidP="00325454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Motivatia</w:t>
      </w:r>
      <w:proofErr w:type="spellEnd"/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alegerii</w:t>
      </w:r>
      <w:proofErr w:type="spellEnd"/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temei</w:t>
      </w:r>
      <w:proofErr w:type="spellEnd"/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43CEA" w:rsidRDefault="00143C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3CEA" w:rsidRDefault="00325454" w:rsidP="003254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25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Partea</w:t>
      </w:r>
      <w:proofErr w:type="spellEnd"/>
      <w:r w:rsidRPr="00325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a-II-a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proofErr w:type="spellStart"/>
      <w:r w:rsidR="00CF7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Partea</w:t>
      </w:r>
      <w:proofErr w:type="spellEnd"/>
      <w:r w:rsidR="00CF7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F7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specială</w:t>
      </w:r>
      <w:proofErr w:type="spellEnd"/>
    </w:p>
    <w:p w:rsidR="00152F46" w:rsidRDefault="00152F46" w:rsidP="003254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52F46" w:rsidRPr="00152F46" w:rsidRDefault="00152F46" w:rsidP="00BB51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F46">
        <w:rPr>
          <w:rFonts w:ascii="Times New Roman" w:hAnsi="Times New Roman" w:cs="Times New Roman"/>
          <w:b/>
          <w:sz w:val="24"/>
          <w:szCs w:val="24"/>
        </w:rPr>
        <w:t>2.</w:t>
      </w:r>
      <w:proofErr w:type="gramStart"/>
      <w:r w:rsidRPr="00152F46">
        <w:rPr>
          <w:rFonts w:ascii="Times New Roman" w:hAnsi="Times New Roman" w:cs="Times New Roman"/>
          <w:b/>
          <w:sz w:val="24"/>
          <w:szCs w:val="24"/>
        </w:rPr>
        <w:t>1.Ipoteza</w:t>
      </w:r>
      <w:proofErr w:type="gramEnd"/>
      <w:r w:rsidRPr="00152F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b/>
          <w:sz w:val="24"/>
          <w:szCs w:val="24"/>
        </w:rPr>
        <w:t>lucrării</w:t>
      </w:r>
      <w:proofErr w:type="spellEnd"/>
      <w:r w:rsidRPr="00152F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2F46" w:rsidRPr="00152F46" w:rsidRDefault="00152F46" w:rsidP="00BB51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F46">
        <w:rPr>
          <w:rFonts w:ascii="Times New Roman" w:hAnsi="Times New Roman" w:cs="Times New Roman"/>
          <w:sz w:val="24"/>
          <w:szCs w:val="24"/>
        </w:rPr>
        <w:t>lucrare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ipoteze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obiectivul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2.Material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b/>
          <w:sz w:val="24"/>
          <w:szCs w:val="24"/>
        </w:rPr>
        <w:t>ș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</w:p>
    <w:p w:rsidR="00152F46" w:rsidRPr="00152F46" w:rsidRDefault="00152F46" w:rsidP="00BB51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F46">
        <w:rPr>
          <w:rFonts w:ascii="Times New Roman" w:hAnsi="Times New Roman" w:cs="Times New Roman"/>
          <w:b/>
          <w:i/>
          <w:sz w:val="24"/>
          <w:szCs w:val="24"/>
        </w:rPr>
        <w:t xml:space="preserve">2.2.1. </w:t>
      </w:r>
      <w:proofErr w:type="spellStart"/>
      <w:r w:rsidRPr="00152F46">
        <w:rPr>
          <w:rFonts w:ascii="Times New Roman" w:hAnsi="Times New Roman" w:cs="Times New Roman"/>
          <w:b/>
          <w:i/>
          <w:sz w:val="24"/>
          <w:szCs w:val="24"/>
        </w:rPr>
        <w:t>Participanți</w:t>
      </w:r>
      <w:proofErr w:type="spellEnd"/>
      <w:r w:rsidRPr="00152F46">
        <w:rPr>
          <w:rFonts w:ascii="Times New Roman" w:hAnsi="Times New Roman" w:cs="Times New Roman"/>
          <w:b/>
          <w:i/>
          <w:sz w:val="24"/>
          <w:szCs w:val="24"/>
        </w:rPr>
        <w:t>/Material</w:t>
      </w:r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subiectul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subiecții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avuți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52F46" w:rsidRDefault="00152F46" w:rsidP="00BB51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F46">
        <w:rPr>
          <w:rFonts w:ascii="Times New Roman" w:hAnsi="Times New Roman" w:cs="Times New Roman"/>
          <w:b/>
          <w:i/>
          <w:sz w:val="24"/>
          <w:szCs w:val="24"/>
        </w:rPr>
        <w:t xml:space="preserve">2.2.2. </w:t>
      </w:r>
      <w:proofErr w:type="spellStart"/>
      <w:r w:rsidRPr="00152F46">
        <w:rPr>
          <w:rFonts w:ascii="Times New Roman" w:hAnsi="Times New Roman" w:cs="Times New Roman"/>
          <w:b/>
          <w:i/>
          <w:sz w:val="24"/>
          <w:szCs w:val="24"/>
        </w:rPr>
        <w:t>Metode</w:t>
      </w:r>
      <w:proofErr w:type="spellEnd"/>
      <w:r w:rsidRPr="00152F46">
        <w:rPr>
          <w:rFonts w:ascii="Times New Roman" w:hAnsi="Times New Roman" w:cs="Times New Roman"/>
          <w:b/>
          <w:i/>
          <w:sz w:val="24"/>
          <w:szCs w:val="24"/>
        </w:rPr>
        <w:t>/</w:t>
      </w:r>
      <w:proofErr w:type="spellStart"/>
      <w:r w:rsidRPr="00152F46">
        <w:rPr>
          <w:rFonts w:ascii="Times New Roman" w:hAnsi="Times New Roman" w:cs="Times New Roman"/>
          <w:b/>
          <w:i/>
          <w:sz w:val="24"/>
          <w:szCs w:val="24"/>
        </w:rPr>
        <w:t>Metodologie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metodele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folosite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lucrării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52F46" w:rsidRDefault="00152F46" w:rsidP="00BB51D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F46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pot fi legate de: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designul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studiului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selecția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subiecților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avuți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repartiția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grupuri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intervenția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care s-a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metodele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monitorizare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cazurilor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avute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metodele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statistico-matematice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utilizate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52F46" w:rsidRPr="00152F46" w:rsidRDefault="00152F46" w:rsidP="00BB51D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F46">
        <w:rPr>
          <w:rFonts w:ascii="Times New Roman" w:hAnsi="Times New Roman" w:cs="Times New Roman"/>
          <w:sz w:val="24"/>
          <w:szCs w:val="24"/>
        </w:rPr>
        <w:t xml:space="preserve">se pot introduce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figuri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tabele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centralizatoare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completeze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textul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care pot fi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anumite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elemente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la care se face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referire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text (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subiecți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dispozitive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exerciții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metodologii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etc.) </w:t>
      </w:r>
    </w:p>
    <w:p w:rsidR="00152F46" w:rsidRPr="00152F46" w:rsidRDefault="00152F46" w:rsidP="00BB51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F46">
        <w:rPr>
          <w:rFonts w:ascii="Times New Roman" w:hAnsi="Times New Roman" w:cs="Times New Roman"/>
          <w:b/>
          <w:sz w:val="24"/>
          <w:szCs w:val="24"/>
        </w:rPr>
        <w:t xml:space="preserve">2.3. </w:t>
      </w:r>
      <w:proofErr w:type="spellStart"/>
      <w:r w:rsidRPr="00152F46">
        <w:rPr>
          <w:rFonts w:ascii="Times New Roman" w:hAnsi="Times New Roman" w:cs="Times New Roman"/>
          <w:b/>
          <w:sz w:val="24"/>
          <w:szCs w:val="24"/>
        </w:rPr>
        <w:t>Rezultate</w:t>
      </w:r>
      <w:proofErr w:type="spellEnd"/>
      <w:r w:rsidRPr="00152F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2F46" w:rsidRPr="00152F46" w:rsidRDefault="00152F46" w:rsidP="00BB51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F46">
        <w:rPr>
          <w:rFonts w:ascii="Times New Roman" w:hAnsi="Times New Roman" w:cs="Times New Roman"/>
          <w:sz w:val="24"/>
          <w:szCs w:val="24"/>
        </w:rPr>
        <w:t xml:space="preserve">●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analizate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obținute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evaluării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subiectului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subiecților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avuți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prezentată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statistică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) cu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posibilitatea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de a fi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redate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reprezentări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grafice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tabele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2F46" w:rsidRPr="00152F46" w:rsidRDefault="00152F46" w:rsidP="00BB51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F46">
        <w:rPr>
          <w:rFonts w:ascii="Times New Roman" w:hAnsi="Times New Roman" w:cs="Times New Roman"/>
          <w:b/>
          <w:sz w:val="24"/>
          <w:szCs w:val="24"/>
        </w:rPr>
        <w:t xml:space="preserve">2.4. </w:t>
      </w:r>
      <w:proofErr w:type="spellStart"/>
      <w:r w:rsidRPr="00152F46">
        <w:rPr>
          <w:rFonts w:ascii="Times New Roman" w:hAnsi="Times New Roman" w:cs="Times New Roman"/>
          <w:b/>
          <w:sz w:val="24"/>
          <w:szCs w:val="24"/>
        </w:rPr>
        <w:t>Discuții</w:t>
      </w:r>
      <w:proofErr w:type="spellEnd"/>
      <w:r w:rsidRPr="00152F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2F46" w:rsidRDefault="00152F46" w:rsidP="00BB51D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52F46">
        <w:rPr>
          <w:rFonts w:ascii="Times New Roman" w:hAnsi="Times New Roman" w:cs="Times New Roman"/>
          <w:sz w:val="24"/>
          <w:szCs w:val="24"/>
          <w:lang w:val="de-DE"/>
        </w:rPr>
        <w:t>se vor interpreta rezultatele obținute în raport cu ipoteza propusă;</w:t>
      </w:r>
    </w:p>
    <w:p w:rsidR="00152F46" w:rsidRDefault="00152F46" w:rsidP="00BB51D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F4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implicațiile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teoretice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practice ale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studiului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>;</w:t>
      </w:r>
    </w:p>
    <w:p w:rsidR="00152F46" w:rsidRDefault="00152F46" w:rsidP="00BB51D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F46">
        <w:rPr>
          <w:rFonts w:ascii="Times New Roman" w:hAnsi="Times New Roman" w:cs="Times New Roman"/>
          <w:sz w:val="24"/>
          <w:szCs w:val="24"/>
        </w:rPr>
        <w:lastRenderedPageBreak/>
        <w:t xml:space="preserve">se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raporta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obținute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literatura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compararea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asemănătoare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legătură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cu u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hAnsi="Times New Roman" w:cs="Times New Roman"/>
          <w:sz w:val="24"/>
          <w:szCs w:val="24"/>
        </w:rPr>
        <w:t>anumit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aspect al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52F46" w:rsidRDefault="00152F46" w:rsidP="00BB51D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F4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limitele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studiului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, eventual, se pot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sugera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modalități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abordare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temei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studiat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52F46" w:rsidRDefault="00152F46" w:rsidP="00BB51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52F46" w:rsidRPr="00152F46" w:rsidRDefault="00152F46" w:rsidP="00BB51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2F46">
        <w:rPr>
          <w:rFonts w:ascii="Times New Roman" w:hAnsi="Times New Roman" w:cs="Times New Roman"/>
          <w:b/>
          <w:i/>
          <w:sz w:val="28"/>
          <w:szCs w:val="28"/>
        </w:rPr>
        <w:t>Partea</w:t>
      </w:r>
      <w:proofErr w:type="spellEnd"/>
      <w:r w:rsidRPr="00152F46">
        <w:rPr>
          <w:rFonts w:ascii="Times New Roman" w:hAnsi="Times New Roman" w:cs="Times New Roman"/>
          <w:b/>
          <w:i/>
          <w:sz w:val="28"/>
          <w:szCs w:val="28"/>
        </w:rPr>
        <w:t xml:space="preserve"> a III-a</w:t>
      </w:r>
      <w:r w:rsidRPr="00152F46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152F46">
        <w:rPr>
          <w:rFonts w:ascii="Times New Roman" w:hAnsi="Times New Roman" w:cs="Times New Roman"/>
          <w:b/>
          <w:sz w:val="28"/>
          <w:szCs w:val="28"/>
        </w:rPr>
        <w:t>Concluzii</w:t>
      </w:r>
      <w:proofErr w:type="spellEnd"/>
    </w:p>
    <w:p w:rsidR="00315861" w:rsidRDefault="00315861" w:rsidP="00BB51D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861" w:rsidRDefault="00152F46" w:rsidP="00BB51D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F4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redactate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sintetic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strict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constatările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studiului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5861" w:rsidRDefault="00315861" w:rsidP="00BB51D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861" w:rsidRDefault="00152F46" w:rsidP="00BB51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15861">
        <w:rPr>
          <w:rFonts w:ascii="Times New Roman" w:hAnsi="Times New Roman" w:cs="Times New Roman"/>
          <w:b/>
          <w:sz w:val="28"/>
          <w:szCs w:val="28"/>
        </w:rPr>
        <w:t>Bibliografia</w:t>
      </w:r>
      <w:proofErr w:type="spellEnd"/>
    </w:p>
    <w:p w:rsidR="003A2A8E" w:rsidRPr="00C6065F" w:rsidRDefault="00152F46" w:rsidP="003A2A8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31586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1586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15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861">
        <w:rPr>
          <w:rFonts w:ascii="Times New Roman" w:hAnsi="Times New Roman" w:cs="Times New Roman"/>
          <w:sz w:val="24"/>
          <w:szCs w:val="24"/>
        </w:rPr>
        <w:t>citările</w:t>
      </w:r>
      <w:proofErr w:type="spellEnd"/>
      <w:r w:rsidRPr="00315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86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15861">
        <w:rPr>
          <w:rFonts w:ascii="Times New Roman" w:hAnsi="Times New Roman" w:cs="Times New Roman"/>
          <w:sz w:val="24"/>
          <w:szCs w:val="24"/>
        </w:rPr>
        <w:t xml:space="preserve"> text) </w:t>
      </w:r>
      <w:proofErr w:type="spellStart"/>
      <w:r w:rsidRPr="0031586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31586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3A2A8E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="003A2A8E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="003A2A8E">
        <w:rPr>
          <w:rFonts w:ascii="Times New Roman" w:hAnsi="Times New Roman" w:cs="Times New Roman"/>
          <w:sz w:val="24"/>
          <w:szCs w:val="24"/>
        </w:rPr>
        <w:t>standardelor</w:t>
      </w:r>
      <w:proofErr w:type="spellEnd"/>
      <w:r w:rsidR="003A2A8E">
        <w:rPr>
          <w:rFonts w:ascii="Times New Roman" w:hAnsi="Times New Roman" w:cs="Times New Roman"/>
          <w:sz w:val="24"/>
          <w:szCs w:val="24"/>
        </w:rPr>
        <w:t xml:space="preserve"> </w:t>
      </w:r>
      <w:r w:rsidR="003A2A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APA </w:t>
      </w:r>
      <w:proofErr w:type="spellStart"/>
      <w:r w:rsidR="003A2A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ediția</w:t>
      </w:r>
      <w:proofErr w:type="spellEnd"/>
      <w:r w:rsidR="003A2A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a-7-a</w:t>
      </w:r>
      <w:r w:rsidR="003A2A8E"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52F46" w:rsidRPr="00315861" w:rsidRDefault="00152F46" w:rsidP="00BB51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52F46" w:rsidRDefault="00152F46" w:rsidP="00BB51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1D84" w:rsidRDefault="00EC1D84" w:rsidP="00BB51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1D84" w:rsidRDefault="00EC1D84" w:rsidP="00BB51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Indicații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D84" w:rsidRPr="00EC1D84" w:rsidRDefault="00EC1D84" w:rsidP="00BB51D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C1D84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studiul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subiect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subiecți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dispoziția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examinare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format electronic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testele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chestionarele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completate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subiecții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avuți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metoda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constat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chestionare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trebui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conțină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puțin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50 de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subiecți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grupul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chestionarul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aplicat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aplicat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on line.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interviuri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interviuri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fata in fata.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studiile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experimentale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se admit minim 30 de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subiecți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grupul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experiment. Se pot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admite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excepții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situații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(se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apelează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participanți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greu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accesibili-sporti</w:t>
      </w:r>
      <w:r>
        <w:rPr>
          <w:rFonts w:ascii="Times New Roman" w:hAnsi="Times New Roman" w:cs="Times New Roman"/>
          <w:sz w:val="24"/>
          <w:szCs w:val="24"/>
        </w:rPr>
        <w:t>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mare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performanță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etc.) </w:t>
      </w:r>
    </w:p>
    <w:p w:rsidR="00EC1D84" w:rsidRPr="00EC1D84" w:rsidRDefault="00EC1D84" w:rsidP="00BB51D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C1D84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important al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lucrării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licență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disertație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întrucât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noutatea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care o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aduce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demers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parte.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funcție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metodologia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aplicată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conține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1D84" w:rsidRPr="00EC1D84" w:rsidRDefault="00EC1D84" w:rsidP="00BB51D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C1D84">
        <w:rPr>
          <w:rFonts w:ascii="Times New Roman" w:hAnsi="Times New Roman" w:cs="Times New Roman"/>
          <w:sz w:val="24"/>
          <w:szCs w:val="24"/>
        </w:rPr>
        <w:t>Metodologie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cantitativă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(experiment,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anchetă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sociologică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analiză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conținut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analize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date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preexistente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EC1D84" w:rsidRPr="00EC1D84" w:rsidRDefault="00EC1D84" w:rsidP="00BB51D6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statistică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des</w:t>
      </w:r>
      <w:r>
        <w:rPr>
          <w:rFonts w:ascii="Times New Roman" w:hAnsi="Times New Roman" w:cs="Times New Roman"/>
          <w:sz w:val="24"/>
          <w:szCs w:val="24"/>
        </w:rPr>
        <w:t>criptivă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asociere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1D84" w:rsidRPr="00EC1D84" w:rsidRDefault="00EC1D84" w:rsidP="00BB51D6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 2 </w:t>
      </w:r>
      <w:proofErr w:type="spellStart"/>
      <w:r>
        <w:rPr>
          <w:rFonts w:ascii="Times New Roman" w:hAnsi="Times New Roman" w:cs="Times New Roman"/>
          <w:sz w:val="24"/>
          <w:szCs w:val="24"/>
        </w:rPr>
        <w:t>dintre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1D84" w:rsidRPr="00EC1D84" w:rsidRDefault="00EC1D84" w:rsidP="00BB51D6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C1D84">
        <w:rPr>
          <w:rFonts w:ascii="Times New Roman" w:hAnsi="Times New Roman" w:cs="Times New Roman"/>
          <w:sz w:val="24"/>
          <w:szCs w:val="24"/>
        </w:rPr>
        <w:lastRenderedPageBreak/>
        <w:t>testare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ipoteze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statistice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parametrice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nonparametrice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EC1D84" w:rsidRPr="00EC1D84" w:rsidRDefault="00EC1D84" w:rsidP="00BB51D6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corelații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1D84" w:rsidRPr="00EC1D84" w:rsidRDefault="00EC1D84" w:rsidP="00BB51D6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modele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1D84" w:rsidRPr="00EC1D84" w:rsidRDefault="00EC1D84" w:rsidP="00BB51D6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C1D84">
        <w:rPr>
          <w:rFonts w:ascii="Times New Roman" w:hAnsi="Times New Roman" w:cs="Times New Roman"/>
          <w:sz w:val="24"/>
          <w:szCs w:val="24"/>
        </w:rPr>
        <w:t>anali</w:t>
      </w:r>
      <w:r>
        <w:rPr>
          <w:rFonts w:ascii="Times New Roman" w:hAnsi="Times New Roman" w:cs="Times New Roman"/>
          <w:sz w:val="24"/>
          <w:szCs w:val="24"/>
        </w:rPr>
        <w:t>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1D84" w:rsidRPr="00EC1D84" w:rsidRDefault="00EC1D84" w:rsidP="00BB51D6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etc. </w:t>
      </w:r>
    </w:p>
    <w:p w:rsidR="00EC1D84" w:rsidRPr="00EC1D84" w:rsidRDefault="00EC1D84" w:rsidP="00BB51D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C1D84">
        <w:rPr>
          <w:rFonts w:ascii="Times New Roman" w:hAnsi="Times New Roman" w:cs="Times New Roman"/>
          <w:sz w:val="24"/>
          <w:szCs w:val="24"/>
        </w:rPr>
        <w:t>Metodologie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calitativă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interviu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anal</w:t>
      </w:r>
      <w:r>
        <w:rPr>
          <w:rFonts w:ascii="Times New Roman" w:hAnsi="Times New Roman" w:cs="Times New Roman"/>
          <w:sz w:val="24"/>
          <w:szCs w:val="24"/>
        </w:rPr>
        <w:t>iză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conținut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EC1D84" w:rsidRPr="00EC1D84" w:rsidRDefault="00EC1D84" w:rsidP="00BB51D6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C1D84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scrierea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1D84" w:rsidRPr="00EC1D84" w:rsidRDefault="00EC1D84" w:rsidP="00BB51D6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C1D84">
        <w:rPr>
          <w:rFonts w:ascii="Times New Roman" w:hAnsi="Times New Roman" w:cs="Times New Roman"/>
          <w:sz w:val="24"/>
          <w:szCs w:val="24"/>
        </w:rPr>
        <w:t>prezentarea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hermeneuti</w:t>
      </w:r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investigate; </w:t>
      </w:r>
    </w:p>
    <w:p w:rsidR="00EC1D84" w:rsidRPr="00EC1D84" w:rsidRDefault="00EC1D84" w:rsidP="00BB51D6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C1D84">
        <w:rPr>
          <w:rFonts w:ascii="Times New Roman" w:hAnsi="Times New Roman" w:cs="Times New Roman"/>
          <w:sz w:val="24"/>
          <w:szCs w:val="24"/>
        </w:rPr>
        <w:t>procedee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ecifice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demersului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calitativ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1D84" w:rsidRPr="00EC1D84" w:rsidRDefault="00EC1D84" w:rsidP="00BB51D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C1D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istoriei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sportului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sursele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de prima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mână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arhive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ziare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, etc.)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principala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studiului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C1D84" w:rsidRPr="002B7844" w:rsidRDefault="00EC1D84" w:rsidP="00BB51D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C1D84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subiect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avut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își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consimțământul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asigurat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îi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protejate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respectată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declarația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D84">
        <w:rPr>
          <w:rFonts w:ascii="Times New Roman" w:hAnsi="Times New Roman" w:cs="Times New Roman"/>
          <w:sz w:val="24"/>
          <w:szCs w:val="24"/>
        </w:rPr>
        <w:t>de la Helsinki (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privitoare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studiile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făcute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subiecți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umani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subiecților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minori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semnat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părinți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tutori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legali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>.</w:t>
      </w:r>
    </w:p>
    <w:p w:rsidR="002B7844" w:rsidRPr="00EC1D84" w:rsidRDefault="002B7844" w:rsidP="00BB51D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74834" w:rsidRPr="00EF2D76" w:rsidRDefault="00174834" w:rsidP="00174834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6" w:name="_3dy6vkm" w:colFirst="0" w:colLast="0"/>
      <w:bookmarkEnd w:id="6"/>
      <w:proofErr w:type="spellStart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Indicații</w:t>
      </w:r>
      <w:proofErr w:type="spellEnd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redactare</w:t>
      </w:r>
      <w:proofErr w:type="spellEnd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a </w:t>
      </w:r>
      <w:proofErr w:type="spellStart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lucrării</w:t>
      </w:r>
      <w:proofErr w:type="spellEnd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licență</w:t>
      </w:r>
      <w:proofErr w:type="spellEnd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/</w:t>
      </w:r>
      <w:proofErr w:type="spellStart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disertație</w:t>
      </w:r>
      <w:proofErr w:type="spellEnd"/>
    </w:p>
    <w:p w:rsidR="00174834" w:rsidRPr="00EF2D76" w:rsidRDefault="00174834" w:rsidP="0017483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bookmarkStart w:id="7" w:name="_1t3h5sf" w:colFirst="0" w:colLast="0"/>
      <w:bookmarkEnd w:id="7"/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Lucrarea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licență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disertație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redactată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format A4, la un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rând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jumătate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distanţă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Times New Roman (TNR),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margini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paginii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2 cm (la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dreapta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 cm la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stânga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74834" w:rsidRPr="00EF2D76" w:rsidRDefault="00174834" w:rsidP="0017483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Paginile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numerotate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litere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arabe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centrală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fiecărei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pagini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74834" w:rsidRPr="00EF2D76" w:rsidRDefault="00174834" w:rsidP="0017483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Titlul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lucrării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prima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pagină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caractere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24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bold,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centrat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74834" w:rsidRPr="00EF2D76" w:rsidRDefault="00174834" w:rsidP="0017483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Rezumatul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cuvintele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cheie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caractere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12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atât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română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cât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engleză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174834" w:rsidRPr="00EF2D76" w:rsidRDefault="00174834" w:rsidP="0017483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Titlurile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părților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prezentate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anterior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bold, cu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fonturi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14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Orice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alt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subpunct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dorește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subliniat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bold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TNR de 12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Mărimea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caracterelor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text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de 12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74834" w:rsidRPr="00EF2D76" w:rsidRDefault="00174834" w:rsidP="0017483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text nu 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sublinieri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orice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element care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trebuie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scos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evidență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italic.</w:t>
      </w:r>
    </w:p>
    <w:p w:rsidR="00174834" w:rsidRPr="00C6065F" w:rsidRDefault="00174834" w:rsidP="0017483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Toate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figurile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tabelele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graficele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(maxim 8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reprezentări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grafice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numerotate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avea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titlu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caractere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10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E33B5">
        <w:rPr>
          <w:rFonts w:ascii="Times New Roman" w:hAnsi="Times New Roman" w:cs="Times New Roman"/>
          <w:noProof/>
          <w:sz w:val="24"/>
          <w:szCs w:val="24"/>
        </w:rPr>
        <w:t xml:space="preserve">Toate figurile, tabelele să </w:t>
      </w:r>
      <w:r w:rsidRPr="001E33B5">
        <w:rPr>
          <w:rFonts w:ascii="Times New Roman" w:hAnsi="Times New Roman" w:cs="Times New Roman"/>
          <w:noProof/>
          <w:sz w:val="24"/>
          <w:szCs w:val="24"/>
        </w:rPr>
        <w:lastRenderedPageBreak/>
        <w:t>aibă trimiteri din text</w:t>
      </w:r>
      <w:r w:rsidRPr="001E33B5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Figurile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graficele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avea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titlu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partea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inferioară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iar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tabelele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superioară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conform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ghidului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ediția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a-7-a</w:t>
      </w:r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74834" w:rsidRPr="00EF2D76" w:rsidRDefault="00174834" w:rsidP="0017483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tot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parcursul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lucrării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utiliza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semnele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diacritice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74834" w:rsidRPr="00EF2D76" w:rsidRDefault="00174834" w:rsidP="0017483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respectarea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acestor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indicații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lucrarea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licență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aproximativ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35 – 40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pagini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B7844" w:rsidRPr="002B7844" w:rsidRDefault="002B7844" w:rsidP="00BB51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2B7844">
        <w:rPr>
          <w:rFonts w:ascii="Times New Roman" w:hAnsi="Times New Roman" w:cs="Times New Roman"/>
          <w:sz w:val="24"/>
          <w:szCs w:val="24"/>
        </w:rPr>
        <w:t>Anexele</w:t>
      </w:r>
      <w:proofErr w:type="spellEnd"/>
      <w:r w:rsidRPr="002B7844">
        <w:rPr>
          <w:rFonts w:ascii="Times New Roman" w:hAnsi="Times New Roman" w:cs="Times New Roman"/>
          <w:sz w:val="24"/>
          <w:szCs w:val="24"/>
        </w:rPr>
        <w:t xml:space="preserve"> au un </w:t>
      </w:r>
      <w:proofErr w:type="spellStart"/>
      <w:r w:rsidRPr="002B7844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2B7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844">
        <w:rPr>
          <w:rFonts w:ascii="Times New Roman" w:hAnsi="Times New Roman" w:cs="Times New Roman"/>
          <w:sz w:val="24"/>
          <w:szCs w:val="24"/>
        </w:rPr>
        <w:t>opțional</w:t>
      </w:r>
      <w:proofErr w:type="spellEnd"/>
      <w:r w:rsidRPr="002B7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84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B7844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2B7844">
        <w:rPr>
          <w:rFonts w:ascii="Times New Roman" w:hAnsi="Times New Roman" w:cs="Times New Roman"/>
          <w:sz w:val="24"/>
          <w:szCs w:val="24"/>
        </w:rPr>
        <w:t>conține</w:t>
      </w:r>
      <w:proofErr w:type="spellEnd"/>
      <w:r w:rsidRPr="002B7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844">
        <w:rPr>
          <w:rFonts w:ascii="Times New Roman" w:hAnsi="Times New Roman" w:cs="Times New Roman"/>
          <w:sz w:val="24"/>
          <w:szCs w:val="24"/>
        </w:rPr>
        <w:t>fragmente</w:t>
      </w:r>
      <w:proofErr w:type="spellEnd"/>
      <w:r w:rsidRPr="002B784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B7844">
        <w:rPr>
          <w:rFonts w:ascii="Times New Roman" w:hAnsi="Times New Roman" w:cs="Times New Roman"/>
          <w:sz w:val="24"/>
          <w:szCs w:val="24"/>
        </w:rPr>
        <w:t>metodele</w:t>
      </w:r>
      <w:proofErr w:type="spellEnd"/>
      <w:r w:rsidRPr="002B784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B7844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Pr="002B7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844">
        <w:rPr>
          <w:rFonts w:ascii="Times New Roman" w:hAnsi="Times New Roman" w:cs="Times New Roman"/>
          <w:sz w:val="24"/>
          <w:szCs w:val="24"/>
        </w:rPr>
        <w:t>utilizate</w:t>
      </w:r>
      <w:proofErr w:type="spellEnd"/>
      <w:r w:rsidRPr="002B78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844">
        <w:rPr>
          <w:rFonts w:ascii="Times New Roman" w:hAnsi="Times New Roman" w:cs="Times New Roman"/>
          <w:sz w:val="24"/>
          <w:szCs w:val="24"/>
        </w:rPr>
        <w:t>ilustraţii</w:t>
      </w:r>
      <w:proofErr w:type="spellEnd"/>
      <w:r w:rsidRPr="002B7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844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2B78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844">
        <w:rPr>
          <w:rFonts w:ascii="Times New Roman" w:hAnsi="Times New Roman" w:cs="Times New Roman"/>
          <w:sz w:val="24"/>
          <w:szCs w:val="24"/>
        </w:rPr>
        <w:t>prelucrări</w:t>
      </w:r>
      <w:proofErr w:type="spellEnd"/>
      <w:r w:rsidRPr="002B7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844">
        <w:rPr>
          <w:rFonts w:ascii="Times New Roman" w:hAnsi="Times New Roman" w:cs="Times New Roman"/>
          <w:sz w:val="24"/>
          <w:szCs w:val="24"/>
        </w:rPr>
        <w:t>preliminarii</w:t>
      </w:r>
      <w:proofErr w:type="spellEnd"/>
      <w:r w:rsidRPr="002B78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7844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2B7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84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B7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844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2B784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B7844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2B7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844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2B7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844">
        <w:rPr>
          <w:rFonts w:ascii="Times New Roman" w:hAnsi="Times New Roman" w:cs="Times New Roman"/>
          <w:sz w:val="24"/>
          <w:szCs w:val="24"/>
        </w:rPr>
        <w:t>relevante</w:t>
      </w:r>
      <w:proofErr w:type="spellEnd"/>
      <w:r w:rsidRPr="002B7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84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B7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844">
        <w:rPr>
          <w:rFonts w:ascii="Times New Roman" w:hAnsi="Times New Roman" w:cs="Times New Roman"/>
          <w:sz w:val="24"/>
          <w:szCs w:val="24"/>
        </w:rPr>
        <w:t>studiul</w:t>
      </w:r>
      <w:proofErr w:type="spellEnd"/>
      <w:r w:rsidRPr="002B7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844"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 w:rsidRPr="002B784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2B7844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2B7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844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2B7844">
        <w:rPr>
          <w:rFonts w:ascii="Times New Roman" w:hAnsi="Times New Roman" w:cs="Times New Roman"/>
          <w:sz w:val="24"/>
          <w:szCs w:val="24"/>
        </w:rPr>
        <w:t xml:space="preserve"> de copyright.</w:t>
      </w:r>
    </w:p>
    <w:p w:rsidR="002B7844" w:rsidRDefault="002B7844" w:rsidP="00BB51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FF0000"/>
          <w:sz w:val="24"/>
          <w:szCs w:val="24"/>
        </w:rPr>
      </w:pPr>
    </w:p>
    <w:p w:rsidR="00143CEA" w:rsidRDefault="00143CEA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Pr="004A749F" w:rsidRDefault="00B27DF2" w:rsidP="00B27DF2">
      <w:pPr>
        <w:tabs>
          <w:tab w:val="left" w:pos="80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ANEXA 2</w:t>
      </w:r>
    </w:p>
    <w:p w:rsidR="00B27DF2" w:rsidRDefault="00B27DF2" w:rsidP="00B27DF2">
      <w:pPr>
        <w:tabs>
          <w:tab w:val="left" w:pos="8020"/>
        </w:tabs>
        <w:spacing w:after="0" w:line="360" w:lineRule="auto"/>
      </w:pPr>
    </w:p>
    <w:p w:rsidR="00B27DF2" w:rsidRDefault="00B27DF2" w:rsidP="00B27DF2">
      <w:pPr>
        <w:tabs>
          <w:tab w:val="left" w:pos="8020"/>
        </w:tabs>
        <w:spacing w:after="0" w:line="360" w:lineRule="auto"/>
      </w:pPr>
    </w:p>
    <w:p w:rsidR="00B27DF2" w:rsidRDefault="00B27DF2" w:rsidP="00B27DF2">
      <w:pPr>
        <w:tabs>
          <w:tab w:val="left" w:pos="8020"/>
        </w:tabs>
        <w:spacing w:after="0" w:line="360" w:lineRule="auto"/>
      </w:pPr>
    </w:p>
    <w:p w:rsidR="00B27DF2" w:rsidRDefault="00B27DF2" w:rsidP="00B27DF2">
      <w:pPr>
        <w:tabs>
          <w:tab w:val="left" w:pos="8020"/>
        </w:tabs>
        <w:spacing w:after="0" w:line="360" w:lineRule="auto"/>
      </w:pPr>
    </w:p>
    <w:p w:rsidR="00B27DF2" w:rsidRPr="00821D05" w:rsidRDefault="00B27DF2" w:rsidP="00B27DF2">
      <w:pPr>
        <w:tabs>
          <w:tab w:val="left" w:pos="802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821D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Declarație</w:t>
      </w:r>
      <w:proofErr w:type="spellEnd"/>
    </w:p>
    <w:p w:rsidR="00B27DF2" w:rsidRDefault="00B27DF2" w:rsidP="00B27DF2">
      <w:pPr>
        <w:tabs>
          <w:tab w:val="left" w:pos="8020"/>
        </w:tabs>
        <w:spacing w:after="0" w:line="360" w:lineRule="auto"/>
      </w:pPr>
    </w:p>
    <w:p w:rsidR="00B27DF2" w:rsidRDefault="00B27DF2" w:rsidP="00B27DF2">
      <w:pPr>
        <w:tabs>
          <w:tab w:val="left" w:pos="80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>..............................………………………………</w:t>
      </w:r>
      <w:proofErr w:type="gramStart"/>
      <w:r w:rsidRPr="00821D0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821D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subiect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studiului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21D05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………………….………………………………………………..………</w:t>
      </w:r>
      <w:r w:rsidRPr="00821D05">
        <w:rPr>
          <w:rFonts w:ascii="Times New Roman" w:hAnsi="Times New Roman" w:cs="Times New Roman"/>
          <w:sz w:val="24"/>
          <w:szCs w:val="24"/>
        </w:rPr>
        <w:t>………………………………………...................................................................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realizată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studentul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………………………………...................………... 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:rsidR="00B27DF2" w:rsidRDefault="00B27DF2" w:rsidP="00B27DF2">
      <w:pPr>
        <w:tabs>
          <w:tab w:val="left" w:pos="80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DF2" w:rsidRDefault="00B27DF2" w:rsidP="00B27DF2">
      <w:pPr>
        <w:tabs>
          <w:tab w:val="left" w:pos="80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D05">
        <w:rPr>
          <w:rFonts w:ascii="Times New Roman" w:hAnsi="Times New Roman" w:cs="Times New Roman"/>
          <w:sz w:val="24"/>
          <w:szCs w:val="24"/>
        </w:rPr>
        <w:t xml:space="preserve">Confirm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mi-au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obiectivele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studiului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metodele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asigurat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respectată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legislația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mele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Declarația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de la Helsinki cu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studiile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realizate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subiecți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umani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7DF2" w:rsidRDefault="00B27DF2" w:rsidP="00B27DF2">
      <w:pPr>
        <w:tabs>
          <w:tab w:val="left" w:pos="80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DF2" w:rsidRDefault="00B27DF2" w:rsidP="00525422">
      <w:pPr>
        <w:tabs>
          <w:tab w:val="left" w:pos="802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>…</w:t>
      </w:r>
      <w:r w:rsidR="00525422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="00525422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sectPr w:rsidR="00B27DF2">
      <w:headerReference w:type="default" r:id="rId13"/>
      <w:footerReference w:type="default" r:id="rId14"/>
      <w:footerReference w:type="first" r:id="rId15"/>
      <w:pgSz w:w="11907" w:h="16840"/>
      <w:pgMar w:top="1440" w:right="1440" w:bottom="1440" w:left="1440" w:header="708" w:footer="14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E33" w:rsidRDefault="00104E33">
      <w:pPr>
        <w:spacing w:after="0" w:line="240" w:lineRule="auto"/>
      </w:pPr>
      <w:r>
        <w:separator/>
      </w:r>
    </w:p>
  </w:endnote>
  <w:endnote w:type="continuationSeparator" w:id="0">
    <w:p w:rsidR="00104E33" w:rsidRDefault="0010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CEA" w:rsidRDefault="00CF71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4890477</wp:posOffset>
          </wp:positionH>
          <wp:positionV relativeFrom="paragraph">
            <wp:posOffset>-471803</wp:posOffset>
          </wp:positionV>
          <wp:extent cx="840740" cy="852805"/>
          <wp:effectExtent l="0" t="0" r="0" b="0"/>
          <wp:wrapNone/>
          <wp:docPr id="1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2667" t="1465" r="2221" b="2051"/>
                  <a:stretch>
                    <a:fillRect/>
                  </a:stretch>
                </pic:blipFill>
                <pic:spPr>
                  <a:xfrm>
                    <a:off x="0" y="0"/>
                    <a:ext cx="840740" cy="852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-812799</wp:posOffset>
              </wp:positionV>
              <wp:extent cx="4768850" cy="11620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71100" y="3208500"/>
                        <a:ext cx="47498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143CEA" w:rsidRDefault="00143CEA">
                          <w:pPr>
                            <w:spacing w:line="275" w:lineRule="auto"/>
                            <w:ind w:right="-158"/>
                            <w:jc w:val="center"/>
                            <w:textDirection w:val="btLr"/>
                          </w:pPr>
                        </w:p>
                        <w:p w:rsidR="00143CEA" w:rsidRDefault="00143CEA">
                          <w:pPr>
                            <w:spacing w:line="275" w:lineRule="auto"/>
                            <w:ind w:right="-158"/>
                            <w:jc w:val="center"/>
                            <w:textDirection w:val="btLr"/>
                          </w:pPr>
                        </w:p>
                        <w:p w:rsidR="00143CEA" w:rsidRDefault="00CF71DF">
                          <w:pPr>
                            <w:spacing w:line="275" w:lineRule="auto"/>
                            <w:ind w:right="-158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B-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dul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Vasile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Pârvan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Nr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 xml:space="preserve">. 4, 300223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Timişoara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, România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</w:rPr>
                            <w:t>.t</w:t>
                          </w:r>
                        </w:p>
                        <w:p w:rsidR="00143CEA" w:rsidRDefault="00CF71DF">
                          <w:pPr>
                            <w:spacing w:line="275" w:lineRule="auto"/>
                            <w:ind w:right="-158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</w:rPr>
                            <w:t xml:space="preserve">Tel./Fax: +4 0256-592.129 (207),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2060"/>
                            </w:rPr>
                            <w:t>www.sport.uvt.ro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</w:rPr>
                            <w:t>.</w:t>
                          </w:r>
                        </w:p>
                        <w:p w:rsidR="00143CEA" w:rsidRDefault="00CF71DF">
                          <w:pPr>
                            <w:spacing w:line="275" w:lineRule="auto"/>
                            <w:ind w:left="-425" w:right="-158" w:hanging="850"/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</w:rPr>
                            <w:t>.</w:t>
                          </w:r>
                        </w:p>
                        <w:p w:rsidR="00143CEA" w:rsidRDefault="00CF71DF">
                          <w:pPr>
                            <w:spacing w:line="275" w:lineRule="auto"/>
                            <w:ind w:left="-425" w:right="-158" w:hanging="850"/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</w:rPr>
                            <w:t>.</w:t>
                          </w:r>
                        </w:p>
                        <w:p w:rsidR="00143CEA" w:rsidRDefault="00143CEA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0;margin-top:-64pt;width:375.5pt;height:9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143CEA" w:rsidRDefault="00143CEA">
                    <w:pPr>
                      <w:spacing w:line="275" w:lineRule="auto"/>
                      <w:ind w:right="-158"/>
                      <w:jc w:val="center"/>
                      <w:textDirection w:val="btLr"/>
                    </w:pPr>
                  </w:p>
                  <w:p w:rsidR="00143CEA" w:rsidRDefault="00143CEA">
                    <w:pPr>
                      <w:spacing w:line="275" w:lineRule="auto"/>
                      <w:ind w:right="-158"/>
                      <w:jc w:val="center"/>
                      <w:textDirection w:val="btLr"/>
                    </w:pPr>
                  </w:p>
                  <w:p w:rsidR="00143CEA" w:rsidRDefault="00CF71DF">
                    <w:pPr>
                      <w:spacing w:line="275" w:lineRule="auto"/>
                      <w:ind w:right="-158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548DD4"/>
                        <w:sz w:val="20"/>
                      </w:rPr>
                      <w:t>B-dul Vasile Pârvan, Nr. 4, 300223 Timişoara, România</w:t>
                    </w:r>
                    <w:r>
                      <w:rPr>
                        <w:rFonts w:ascii="Arial Narrow" w:eastAsia="Arial Narrow" w:hAnsi="Arial Narrow" w:cs="Arial Narrow"/>
                        <w:color w:val="FFFFFF"/>
                      </w:rPr>
                      <w:t>.t</w:t>
                    </w:r>
                  </w:p>
                  <w:p w:rsidR="00143CEA" w:rsidRDefault="00CF71DF">
                    <w:pPr>
                      <w:spacing w:line="275" w:lineRule="auto"/>
                      <w:ind w:right="-158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548DD4"/>
                      </w:rPr>
                      <w:t xml:space="preserve">Tel./Fax: +4 0256-592.129 (207),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002060"/>
                      </w:rPr>
                      <w:t>www.sport.uvt.ro</w:t>
                    </w:r>
                    <w:r>
                      <w:rPr>
                        <w:rFonts w:ascii="Arial Narrow" w:eastAsia="Arial Narrow" w:hAnsi="Arial Narrow" w:cs="Arial Narrow"/>
                        <w:color w:val="FFFFFF"/>
                      </w:rPr>
                      <w:t>.</w:t>
                    </w:r>
                  </w:p>
                  <w:p w:rsidR="00143CEA" w:rsidRDefault="00CF71DF">
                    <w:pPr>
                      <w:spacing w:line="275" w:lineRule="auto"/>
                      <w:ind w:left="-425" w:right="-158" w:hanging="850"/>
                      <w:jc w:val="center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FFFFFF"/>
                      </w:rPr>
                      <w:t>.</w:t>
                    </w:r>
                  </w:p>
                  <w:p w:rsidR="00143CEA" w:rsidRDefault="00CF71DF">
                    <w:pPr>
                      <w:spacing w:line="275" w:lineRule="auto"/>
                      <w:ind w:left="-425" w:right="-158" w:hanging="850"/>
                      <w:jc w:val="center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FFFFFF"/>
                      </w:rPr>
                      <w:t>.</w:t>
                    </w:r>
                  </w:p>
                  <w:p w:rsidR="00143CEA" w:rsidRDefault="00143CEA">
                    <w:pPr>
                      <w:spacing w:line="275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CEA" w:rsidRDefault="00CF71DF">
    <w:pPr>
      <w:ind w:right="-158"/>
      <w:rPr>
        <w:rFonts w:ascii="Arial Narrow" w:eastAsia="Arial Narrow" w:hAnsi="Arial Narrow" w:cs="Arial Narrow"/>
        <w:color w:val="FFFFFF"/>
      </w:rPr>
    </w:pPr>
    <w:r>
      <w:rPr>
        <w:rFonts w:ascii="Arial Narrow" w:eastAsia="Arial Narrow" w:hAnsi="Arial Narrow" w:cs="Arial Narrow"/>
        <w:color w:val="548DD4"/>
        <w:sz w:val="20"/>
        <w:szCs w:val="20"/>
      </w:rPr>
      <w:t>B-</w:t>
    </w:r>
    <w:proofErr w:type="spellStart"/>
    <w:r>
      <w:rPr>
        <w:rFonts w:ascii="Arial Narrow" w:eastAsia="Arial Narrow" w:hAnsi="Arial Narrow" w:cs="Arial Narrow"/>
        <w:color w:val="548DD4"/>
        <w:sz w:val="20"/>
        <w:szCs w:val="20"/>
      </w:rPr>
      <w:t>dul</w:t>
    </w:r>
    <w:proofErr w:type="spellEnd"/>
    <w:r>
      <w:rPr>
        <w:rFonts w:ascii="Arial Narrow" w:eastAsia="Arial Narrow" w:hAnsi="Arial Narrow" w:cs="Arial Narrow"/>
        <w:color w:val="548DD4"/>
        <w:sz w:val="20"/>
        <w:szCs w:val="20"/>
      </w:rPr>
      <w:t xml:space="preserve"> </w:t>
    </w:r>
    <w:proofErr w:type="spellStart"/>
    <w:r>
      <w:rPr>
        <w:rFonts w:ascii="Arial Narrow" w:eastAsia="Arial Narrow" w:hAnsi="Arial Narrow" w:cs="Arial Narrow"/>
        <w:color w:val="548DD4"/>
        <w:sz w:val="20"/>
        <w:szCs w:val="20"/>
      </w:rPr>
      <w:t>Vasile</w:t>
    </w:r>
    <w:proofErr w:type="spellEnd"/>
    <w:r>
      <w:rPr>
        <w:rFonts w:ascii="Arial Narrow" w:eastAsia="Arial Narrow" w:hAnsi="Arial Narrow" w:cs="Arial Narrow"/>
        <w:color w:val="548DD4"/>
        <w:sz w:val="20"/>
        <w:szCs w:val="20"/>
      </w:rPr>
      <w:t xml:space="preserve"> </w:t>
    </w:r>
    <w:proofErr w:type="spellStart"/>
    <w:r>
      <w:rPr>
        <w:rFonts w:ascii="Arial Narrow" w:eastAsia="Arial Narrow" w:hAnsi="Arial Narrow" w:cs="Arial Narrow"/>
        <w:color w:val="548DD4"/>
        <w:sz w:val="20"/>
        <w:szCs w:val="20"/>
      </w:rPr>
      <w:t>Pârvan</w:t>
    </w:r>
    <w:proofErr w:type="spellEnd"/>
    <w:r>
      <w:rPr>
        <w:rFonts w:ascii="Arial Narrow" w:eastAsia="Arial Narrow" w:hAnsi="Arial Narrow" w:cs="Arial Narrow"/>
        <w:color w:val="548DD4"/>
        <w:sz w:val="20"/>
        <w:szCs w:val="20"/>
      </w:rPr>
      <w:t xml:space="preserve">, </w:t>
    </w:r>
    <w:proofErr w:type="spellStart"/>
    <w:r>
      <w:rPr>
        <w:rFonts w:ascii="Arial Narrow" w:eastAsia="Arial Narrow" w:hAnsi="Arial Narrow" w:cs="Arial Narrow"/>
        <w:color w:val="548DD4"/>
        <w:sz w:val="20"/>
        <w:szCs w:val="20"/>
      </w:rPr>
      <w:t>Nr</w:t>
    </w:r>
    <w:proofErr w:type="spellEnd"/>
    <w:r>
      <w:rPr>
        <w:rFonts w:ascii="Arial Narrow" w:eastAsia="Arial Narrow" w:hAnsi="Arial Narrow" w:cs="Arial Narrow"/>
        <w:color w:val="548DD4"/>
        <w:sz w:val="20"/>
        <w:szCs w:val="20"/>
      </w:rPr>
      <w:t xml:space="preserve">. 4, 300223 </w:t>
    </w:r>
    <w:proofErr w:type="spellStart"/>
    <w:r>
      <w:rPr>
        <w:rFonts w:ascii="Arial Narrow" w:eastAsia="Arial Narrow" w:hAnsi="Arial Narrow" w:cs="Arial Narrow"/>
        <w:color w:val="548DD4"/>
        <w:sz w:val="20"/>
        <w:szCs w:val="20"/>
      </w:rPr>
      <w:t>Timişoara</w:t>
    </w:r>
    <w:proofErr w:type="spellEnd"/>
    <w:r>
      <w:rPr>
        <w:rFonts w:ascii="Arial Narrow" w:eastAsia="Arial Narrow" w:hAnsi="Arial Narrow" w:cs="Arial Narrow"/>
        <w:color w:val="548DD4"/>
        <w:sz w:val="20"/>
        <w:szCs w:val="20"/>
      </w:rPr>
      <w:t>, România</w:t>
    </w:r>
    <w:r>
      <w:rPr>
        <w:rFonts w:ascii="Arial Narrow" w:eastAsia="Arial Narrow" w:hAnsi="Arial Narrow" w:cs="Arial Narrow"/>
        <w:color w:val="FFFFFF"/>
      </w:rPr>
      <w:t>.t</w: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4881050</wp:posOffset>
          </wp:positionH>
          <wp:positionV relativeFrom="paragraph">
            <wp:posOffset>-230503</wp:posOffset>
          </wp:positionV>
          <wp:extent cx="840740" cy="852805"/>
          <wp:effectExtent l="0" t="0" r="0" b="0"/>
          <wp:wrapNone/>
          <wp:docPr id="1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2667" t="1465" r="2221" b="2051"/>
                  <a:stretch>
                    <a:fillRect/>
                  </a:stretch>
                </pic:blipFill>
                <pic:spPr>
                  <a:xfrm>
                    <a:off x="0" y="0"/>
                    <a:ext cx="840740" cy="852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43CEA" w:rsidRDefault="00CF71DF">
    <w:pPr>
      <w:ind w:right="-158"/>
      <w:rPr>
        <w:rFonts w:ascii="Arial Narrow" w:eastAsia="Arial Narrow" w:hAnsi="Arial Narrow" w:cs="Arial Narrow"/>
        <w:color w:val="548DD4"/>
      </w:rPr>
    </w:pPr>
    <w:r>
      <w:rPr>
        <w:rFonts w:ascii="Arial Narrow" w:eastAsia="Arial Narrow" w:hAnsi="Arial Narrow" w:cs="Arial Narrow"/>
        <w:color w:val="548DD4"/>
      </w:rPr>
      <w:t xml:space="preserve">Tel./Fax: +4 0256-592.129 (207), </w:t>
    </w:r>
    <w:r>
      <w:rPr>
        <w:rFonts w:ascii="Arial Narrow" w:eastAsia="Arial Narrow" w:hAnsi="Arial Narrow" w:cs="Arial Narrow"/>
        <w:b/>
        <w:color w:val="002060"/>
      </w:rPr>
      <w:t>www.sport.uvt.ro</w:t>
    </w:r>
    <w:r>
      <w:rPr>
        <w:rFonts w:ascii="Arial Narrow" w:eastAsia="Arial Narrow" w:hAnsi="Arial Narrow" w:cs="Arial Narrow"/>
        <w:color w:val="FFFFFF"/>
      </w:rPr>
      <w:t>.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CEA" w:rsidRDefault="00143CEA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CEA" w:rsidRDefault="00CF71DF">
    <w:pPr>
      <w:jc w:val="center"/>
    </w:pPr>
    <w:r>
      <w:fldChar w:fldCharType="begin"/>
    </w:r>
    <w:r>
      <w:instrText>PAGE</w:instrText>
    </w:r>
    <w:r>
      <w:fldChar w:fldCharType="separate"/>
    </w:r>
    <w:r w:rsidR="00901AD9">
      <w:rPr>
        <w:noProof/>
      </w:rPr>
      <w:t>5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CEA" w:rsidRDefault="00143CE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E33" w:rsidRDefault="00104E33">
      <w:pPr>
        <w:spacing w:after="0" w:line="240" w:lineRule="auto"/>
      </w:pPr>
      <w:r>
        <w:separator/>
      </w:r>
    </w:p>
  </w:footnote>
  <w:footnote w:type="continuationSeparator" w:id="0">
    <w:p w:rsidR="00104E33" w:rsidRDefault="00104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CEA" w:rsidRDefault="00143CEA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20"/>
        <w:szCs w:val="20"/>
      </w:rPr>
    </w:pPr>
  </w:p>
  <w:tbl>
    <w:tblPr>
      <w:tblStyle w:val="a0"/>
      <w:tblW w:w="9027" w:type="dxa"/>
      <w:tblBorders>
        <w:top w:val="single" w:sz="8" w:space="0" w:color="4F81BD"/>
        <w:bottom w:val="single" w:sz="8" w:space="0" w:color="4F81BD"/>
      </w:tblBorders>
      <w:tblLayout w:type="fixed"/>
      <w:tblLook w:val="0000" w:firstRow="0" w:lastRow="0" w:firstColumn="0" w:lastColumn="0" w:noHBand="0" w:noVBand="0"/>
    </w:tblPr>
    <w:tblGrid>
      <w:gridCol w:w="3705"/>
      <w:gridCol w:w="2509"/>
      <w:gridCol w:w="2813"/>
    </w:tblGrid>
    <w:tr w:rsidR="00143CEA">
      <w:trPr>
        <w:trHeight w:val="978"/>
      </w:trPr>
      <w:tc>
        <w:tcPr>
          <w:tcW w:w="3705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:rsidR="00143CEA" w:rsidRDefault="00CF71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b/>
              <w:color w:val="365F91"/>
            </w:rPr>
          </w:pPr>
          <w:r>
            <w:rPr>
              <w:b/>
              <w:noProof/>
              <w:color w:val="365F91"/>
            </w:rPr>
            <w:drawing>
              <wp:inline distT="0" distB="0" distL="0" distR="0">
                <wp:extent cx="2236036" cy="652936"/>
                <wp:effectExtent l="0" t="0" r="0" b="0"/>
                <wp:docPr id="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6036" cy="6529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143CEA" w:rsidRDefault="00143C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365F91"/>
              <w:sz w:val="24"/>
              <w:szCs w:val="24"/>
            </w:rPr>
          </w:pPr>
        </w:p>
      </w:tc>
      <w:tc>
        <w:tcPr>
          <w:tcW w:w="2509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  <w:vAlign w:val="center"/>
        </w:tcPr>
        <w:p w:rsidR="00143CEA" w:rsidRDefault="00143CE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65F91"/>
              <w:sz w:val="24"/>
              <w:szCs w:val="24"/>
            </w:rPr>
          </w:pPr>
        </w:p>
      </w:tc>
      <w:tc>
        <w:tcPr>
          <w:tcW w:w="2813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:rsidR="00143CEA" w:rsidRDefault="00CF71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365F91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noProof/>
              <w:color w:val="365F91"/>
              <w:sz w:val="24"/>
              <w:szCs w:val="24"/>
            </w:rPr>
            <w:drawing>
              <wp:inline distT="0" distB="0" distL="0" distR="0">
                <wp:extent cx="1649095" cy="758190"/>
                <wp:effectExtent l="0" t="0" r="0" b="0"/>
                <wp:docPr id="9" name="image2.png" descr="C:\Users\01\AppData\Local\Microsoft\Windows\INetCache\Content.Word\FEFS-0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01\AppData\Local\Microsoft\Windows\INetCache\Content.Word\FEFS-0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9095" cy="7581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143CEA" w:rsidRDefault="00143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CEA" w:rsidRDefault="00143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</w:p>
  <w:tbl>
    <w:tblPr>
      <w:tblStyle w:val="a"/>
      <w:tblW w:w="9296" w:type="dxa"/>
      <w:tblBorders>
        <w:top w:val="single" w:sz="8" w:space="0" w:color="4F81BD"/>
        <w:bottom w:val="single" w:sz="8" w:space="0" w:color="4F81BD"/>
      </w:tblBorders>
      <w:tblLayout w:type="fixed"/>
      <w:tblLook w:val="0000" w:firstRow="0" w:lastRow="0" w:firstColumn="0" w:lastColumn="0" w:noHBand="0" w:noVBand="0"/>
    </w:tblPr>
    <w:tblGrid>
      <w:gridCol w:w="3726"/>
      <w:gridCol w:w="2746"/>
      <w:gridCol w:w="2824"/>
    </w:tblGrid>
    <w:tr w:rsidR="00143CEA">
      <w:trPr>
        <w:trHeight w:val="1107"/>
      </w:trPr>
      <w:tc>
        <w:tcPr>
          <w:tcW w:w="3726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:rsidR="00143CEA" w:rsidRDefault="00CF71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b/>
              <w:color w:val="365F91"/>
            </w:rPr>
          </w:pPr>
          <w:r>
            <w:rPr>
              <w:b/>
              <w:noProof/>
              <w:color w:val="365F91"/>
            </w:rPr>
            <w:drawing>
              <wp:inline distT="0" distB="0" distL="0" distR="0">
                <wp:extent cx="2236036" cy="652936"/>
                <wp:effectExtent l="0" t="0" r="0" b="0"/>
                <wp:docPr id="1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6036" cy="6529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143CEA" w:rsidRDefault="00143C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365F91"/>
              <w:sz w:val="24"/>
              <w:szCs w:val="24"/>
            </w:rPr>
          </w:pPr>
        </w:p>
      </w:tc>
      <w:tc>
        <w:tcPr>
          <w:tcW w:w="2746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  <w:vAlign w:val="center"/>
        </w:tcPr>
        <w:p w:rsidR="00143CEA" w:rsidRDefault="00143CE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65F91"/>
              <w:sz w:val="24"/>
              <w:szCs w:val="24"/>
            </w:rPr>
          </w:pPr>
        </w:p>
      </w:tc>
      <w:tc>
        <w:tcPr>
          <w:tcW w:w="2824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:rsidR="00143CEA" w:rsidRDefault="00CF71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365F91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noProof/>
              <w:color w:val="365F91"/>
              <w:sz w:val="24"/>
              <w:szCs w:val="24"/>
            </w:rPr>
            <w:drawing>
              <wp:inline distT="0" distB="0" distL="0" distR="0">
                <wp:extent cx="1645920" cy="759460"/>
                <wp:effectExtent l="0" t="0" r="0" b="0"/>
                <wp:docPr id="12" name="image2.png" descr="C:\Users\01\AppData\Local\Microsoft\Windows\INetCache\Content.Word\FEFS-0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01\AppData\Local\Microsoft\Windows\INetCache\Content.Word\FEFS-0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920" cy="7594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143CEA" w:rsidRDefault="00CF71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CEA" w:rsidRDefault="00143CEA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CEA" w:rsidRDefault="00143CE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6B78"/>
    <w:multiLevelType w:val="multilevel"/>
    <w:tmpl w:val="75CA6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24D4F5E"/>
    <w:multiLevelType w:val="hybridMultilevel"/>
    <w:tmpl w:val="1D1AD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405E7"/>
    <w:multiLevelType w:val="multilevel"/>
    <w:tmpl w:val="35E2A29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3B814DD"/>
    <w:multiLevelType w:val="multilevel"/>
    <w:tmpl w:val="3A960B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8D071CD"/>
    <w:multiLevelType w:val="hybridMultilevel"/>
    <w:tmpl w:val="2E0AB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C548F"/>
    <w:multiLevelType w:val="multilevel"/>
    <w:tmpl w:val="963CFF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7E800B2"/>
    <w:multiLevelType w:val="multilevel"/>
    <w:tmpl w:val="D9FE7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81B1A17"/>
    <w:multiLevelType w:val="multilevel"/>
    <w:tmpl w:val="1A66272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5134C45"/>
    <w:multiLevelType w:val="multilevel"/>
    <w:tmpl w:val="891A2ED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F3E44BD"/>
    <w:multiLevelType w:val="multilevel"/>
    <w:tmpl w:val="B06CAC1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CEA"/>
    <w:rsid w:val="00104E33"/>
    <w:rsid w:val="0014369A"/>
    <w:rsid w:val="00143CEA"/>
    <w:rsid w:val="00152F46"/>
    <w:rsid w:val="00174834"/>
    <w:rsid w:val="00211032"/>
    <w:rsid w:val="002B7844"/>
    <w:rsid w:val="002F3264"/>
    <w:rsid w:val="00315861"/>
    <w:rsid w:val="00325454"/>
    <w:rsid w:val="00372EC0"/>
    <w:rsid w:val="003A2A8E"/>
    <w:rsid w:val="004127EC"/>
    <w:rsid w:val="00427AF1"/>
    <w:rsid w:val="00461B31"/>
    <w:rsid w:val="004E067C"/>
    <w:rsid w:val="00525422"/>
    <w:rsid w:val="006E7EAA"/>
    <w:rsid w:val="007B681F"/>
    <w:rsid w:val="00901AD9"/>
    <w:rsid w:val="00A54D0E"/>
    <w:rsid w:val="00B008C0"/>
    <w:rsid w:val="00B27DF2"/>
    <w:rsid w:val="00BB51D6"/>
    <w:rsid w:val="00CF6224"/>
    <w:rsid w:val="00CF71DF"/>
    <w:rsid w:val="00D508D6"/>
    <w:rsid w:val="00DA4977"/>
    <w:rsid w:val="00EC1D84"/>
    <w:rsid w:val="00EE172F"/>
    <w:rsid w:val="00F4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DC1CC"/>
  <w15:docId w15:val="{8D73DF97-E39F-4C73-9B01-10BCF1A1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 w:line="240" w:lineRule="auto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 w:line="240" w:lineRule="auto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325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01</cp:lastModifiedBy>
  <cp:revision>21</cp:revision>
  <dcterms:created xsi:type="dcterms:W3CDTF">2023-04-16T06:52:00Z</dcterms:created>
  <dcterms:modified xsi:type="dcterms:W3CDTF">2024-11-24T18:01:00Z</dcterms:modified>
</cp:coreProperties>
</file>